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8A" w:rsidRPr="00E66B8A" w:rsidRDefault="00E66B8A" w:rsidP="00E66B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margin">
              <wp:align>right</wp:align>
            </wp:positionH>
            <wp:positionV relativeFrom="page">
              <wp:posOffset>926275</wp:posOffset>
            </wp:positionV>
            <wp:extent cx="5952744" cy="820216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atives Logo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820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6B8A">
        <w:rPr>
          <w:rFonts w:ascii="Times New Roman" w:hAnsi="Times New Roman" w:cs="Times New Roman"/>
          <w:b/>
          <w:sz w:val="28"/>
          <w:szCs w:val="28"/>
          <w:u w:val="single"/>
        </w:rPr>
        <w:t>Feedback Worksheet</w:t>
      </w:r>
    </w:p>
    <w:p w:rsidR="005D554E" w:rsidRPr="00E66B8A" w:rsidRDefault="005D554E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 xml:space="preserve">The United States Army </w:t>
      </w:r>
      <w:proofErr w:type="spellStart"/>
      <w:r w:rsidRPr="00E66B8A">
        <w:rPr>
          <w:rFonts w:ascii="Times New Roman" w:hAnsi="Times New Roman" w:cs="Times New Roman"/>
          <w:sz w:val="24"/>
          <w:szCs w:val="24"/>
        </w:rPr>
        <w:t>Combatives</w:t>
      </w:r>
      <w:proofErr w:type="spellEnd"/>
      <w:r w:rsidRPr="00E66B8A">
        <w:rPr>
          <w:rFonts w:ascii="Times New Roman" w:hAnsi="Times New Roman" w:cs="Times New Roman"/>
          <w:sz w:val="24"/>
          <w:szCs w:val="24"/>
        </w:rPr>
        <w:t xml:space="preserve"> Program relies on feedback from the force in order to produce the highest quality training to Soldiers worldwide.  </w:t>
      </w:r>
      <w:r w:rsidR="00BA1324" w:rsidRPr="00E66B8A">
        <w:rPr>
          <w:rFonts w:ascii="Times New Roman" w:hAnsi="Times New Roman" w:cs="Times New Roman"/>
          <w:sz w:val="24"/>
          <w:szCs w:val="24"/>
        </w:rPr>
        <w:t xml:space="preserve">Please </w:t>
      </w:r>
      <w:r w:rsidRPr="00E66B8A">
        <w:rPr>
          <w:rFonts w:ascii="Times New Roman" w:hAnsi="Times New Roman" w:cs="Times New Roman"/>
          <w:sz w:val="24"/>
          <w:szCs w:val="24"/>
        </w:rPr>
        <w:t xml:space="preserve">use this </w:t>
      </w:r>
      <w:r w:rsidR="00E66B8A" w:rsidRPr="00E66B8A">
        <w:rPr>
          <w:rFonts w:ascii="Times New Roman" w:hAnsi="Times New Roman" w:cs="Times New Roman"/>
          <w:sz w:val="24"/>
          <w:szCs w:val="24"/>
        </w:rPr>
        <w:t>worksheet</w:t>
      </w:r>
      <w:r w:rsidRPr="00E66B8A">
        <w:rPr>
          <w:rFonts w:ascii="Times New Roman" w:hAnsi="Times New Roman" w:cs="Times New Roman"/>
          <w:sz w:val="24"/>
          <w:szCs w:val="24"/>
        </w:rPr>
        <w:t xml:space="preserve"> to </w:t>
      </w:r>
      <w:r w:rsidR="00BA1324" w:rsidRPr="00E66B8A">
        <w:rPr>
          <w:rFonts w:ascii="Times New Roman" w:hAnsi="Times New Roman" w:cs="Times New Roman"/>
          <w:sz w:val="24"/>
          <w:szCs w:val="24"/>
        </w:rPr>
        <w:t xml:space="preserve">provide feedback on anything that you feel could </w:t>
      </w:r>
      <w:r w:rsidRPr="00E66B8A">
        <w:rPr>
          <w:rFonts w:ascii="Times New Roman" w:hAnsi="Times New Roman" w:cs="Times New Roman"/>
          <w:sz w:val="24"/>
          <w:szCs w:val="24"/>
        </w:rPr>
        <w:t xml:space="preserve">improve the US Army </w:t>
      </w:r>
      <w:proofErr w:type="spellStart"/>
      <w:r w:rsidRPr="00E66B8A">
        <w:rPr>
          <w:rFonts w:ascii="Times New Roman" w:hAnsi="Times New Roman" w:cs="Times New Roman"/>
          <w:sz w:val="24"/>
          <w:szCs w:val="24"/>
        </w:rPr>
        <w:t>Combatives</w:t>
      </w:r>
      <w:proofErr w:type="spellEnd"/>
      <w:r w:rsidRPr="00E66B8A">
        <w:rPr>
          <w:rFonts w:ascii="Times New Roman" w:hAnsi="Times New Roman" w:cs="Times New Roman"/>
          <w:sz w:val="24"/>
          <w:szCs w:val="24"/>
        </w:rPr>
        <w:t xml:space="preserve"> Program.</w:t>
      </w:r>
    </w:p>
    <w:p w:rsidR="00BA1324" w:rsidRPr="00E66B8A" w:rsidRDefault="005D554E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 xml:space="preserve">Send the finished feedback sheet to the USACC NCOIC, whose contact information can be found on the Fort Benning </w:t>
      </w:r>
      <w:proofErr w:type="spellStart"/>
      <w:r w:rsidRPr="00E66B8A">
        <w:rPr>
          <w:rFonts w:ascii="Times New Roman" w:hAnsi="Times New Roman" w:cs="Times New Roman"/>
          <w:sz w:val="24"/>
          <w:szCs w:val="24"/>
        </w:rPr>
        <w:t>Combatives</w:t>
      </w:r>
      <w:proofErr w:type="spellEnd"/>
      <w:r w:rsidRPr="00E66B8A">
        <w:rPr>
          <w:rFonts w:ascii="Times New Roman" w:hAnsi="Times New Roman" w:cs="Times New Roman"/>
          <w:sz w:val="24"/>
          <w:szCs w:val="24"/>
        </w:rPr>
        <w:t xml:space="preserve"> website</w:t>
      </w:r>
      <w:r w:rsidR="00E66B8A" w:rsidRPr="00E66B8A">
        <w:rPr>
          <w:rFonts w:ascii="Times New Roman" w:hAnsi="Times New Roman" w:cs="Times New Roman"/>
          <w:sz w:val="24"/>
          <w:szCs w:val="24"/>
        </w:rPr>
        <w:t xml:space="preserve"> below</w:t>
      </w:r>
      <w:r w:rsidRPr="00E66B8A">
        <w:rPr>
          <w:rFonts w:ascii="Times New Roman" w:hAnsi="Times New Roman" w:cs="Times New Roman"/>
          <w:sz w:val="24"/>
          <w:szCs w:val="24"/>
        </w:rPr>
        <w:t>:</w:t>
      </w:r>
    </w:p>
    <w:p w:rsidR="005D554E" w:rsidRPr="00E66B8A" w:rsidRDefault="005D554E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https://www.benning.army.mil/Armor/316thCav/129/Combatives/Contacts.html</w:t>
      </w:r>
    </w:p>
    <w:p w:rsidR="005D554E" w:rsidRPr="00E66B8A" w:rsidRDefault="005D554E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Facility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 xml:space="preserve"> (Please include location and Post)</w:t>
      </w:r>
      <w:r w:rsidRPr="00E66B8A">
        <w:rPr>
          <w:rFonts w:ascii="Times New Roman" w:hAnsi="Times New Roman" w:cs="Times New Roman"/>
          <w:i/>
          <w:sz w:val="24"/>
          <w:szCs w:val="24"/>
        </w:rPr>
        <w:t>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Administration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 xml:space="preserve"> (Please include Unit and Post)</w:t>
      </w:r>
      <w:r w:rsidRPr="00E66B8A">
        <w:rPr>
          <w:rFonts w:ascii="Times New Roman" w:hAnsi="Times New Roman" w:cs="Times New Roman"/>
          <w:i/>
          <w:sz w:val="24"/>
          <w:szCs w:val="24"/>
        </w:rPr>
        <w:t>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Equipment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 xml:space="preserve"> (Please include location and Post)</w:t>
      </w:r>
      <w:r w:rsidRPr="00E66B8A">
        <w:rPr>
          <w:rFonts w:ascii="Times New Roman" w:hAnsi="Times New Roman" w:cs="Times New Roman"/>
          <w:i/>
          <w:sz w:val="24"/>
          <w:szCs w:val="24"/>
        </w:rPr>
        <w:t>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Course Curriculum (BCC, TCC, CMTC):</w:t>
      </w:r>
      <w:r w:rsidRPr="00E66B8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E66B8A" w:rsidRDefault="00E66B8A" w:rsidP="00BA1324">
      <w:pPr>
        <w:rPr>
          <w:rFonts w:ascii="Times New Roman" w:hAnsi="Times New Roman" w:cs="Times New Roman"/>
          <w:sz w:val="24"/>
          <w:szCs w:val="24"/>
        </w:rPr>
      </w:pPr>
    </w:p>
    <w:p w:rsidR="00E66B8A" w:rsidRPr="00E66B8A" w:rsidRDefault="00E66B8A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E66B8A" w:rsidP="00BA13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0288" behindDoc="1" locked="1" layoutInCell="1" allowOverlap="1" wp14:anchorId="0F229D08" wp14:editId="3DEEF6E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52744" cy="8202168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atives Logo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820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324" w:rsidRPr="00E66B8A">
        <w:rPr>
          <w:rFonts w:ascii="Times New Roman" w:hAnsi="Times New Roman" w:cs="Times New Roman"/>
          <w:i/>
          <w:sz w:val="24"/>
          <w:szCs w:val="24"/>
        </w:rPr>
        <w:t>Professionalism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 xml:space="preserve"> (Please include </w:t>
      </w:r>
      <w:r>
        <w:rPr>
          <w:rFonts w:ascii="Times New Roman" w:hAnsi="Times New Roman" w:cs="Times New Roman"/>
          <w:i/>
          <w:sz w:val="24"/>
          <w:szCs w:val="24"/>
        </w:rPr>
        <w:t xml:space="preserve">Rank, Name, 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>Unit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 xml:space="preserve"> and Post)</w:t>
      </w:r>
      <w:r w:rsidR="00BA1324" w:rsidRPr="00E66B8A">
        <w:rPr>
          <w:rFonts w:ascii="Times New Roman" w:hAnsi="Times New Roman" w:cs="Times New Roman"/>
          <w:i/>
          <w:sz w:val="24"/>
          <w:szCs w:val="24"/>
        </w:rPr>
        <w:t>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Timeline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 xml:space="preserve"> (BCC/TCC)</w:t>
      </w:r>
      <w:r w:rsidR="00E66B8A">
        <w:rPr>
          <w:rFonts w:ascii="Times New Roman" w:hAnsi="Times New Roman" w:cs="Times New Roman"/>
          <w:i/>
          <w:sz w:val="24"/>
          <w:szCs w:val="24"/>
        </w:rPr>
        <w:t>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P</w:t>
      </w:r>
      <w:r w:rsidR="005D554E" w:rsidRPr="00E66B8A">
        <w:rPr>
          <w:rFonts w:ascii="Times New Roman" w:hAnsi="Times New Roman" w:cs="Times New Roman"/>
          <w:i/>
          <w:sz w:val="24"/>
          <w:szCs w:val="24"/>
        </w:rPr>
        <w:t>rogram of Instruction / Lesson Plans</w:t>
      </w:r>
      <w:r w:rsidRPr="00E66B8A">
        <w:rPr>
          <w:rFonts w:ascii="Times New Roman" w:hAnsi="Times New Roman" w:cs="Times New Roman"/>
          <w:i/>
          <w:sz w:val="24"/>
          <w:szCs w:val="24"/>
        </w:rPr>
        <w:t>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Tournament: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Sustains to the Program: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</w:p>
    <w:p w:rsidR="00BA1324" w:rsidRPr="00E66B8A" w:rsidRDefault="00BA1324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t>Improvements to the Program:</w:t>
      </w:r>
    </w:p>
    <w:p w:rsidR="00BA1324" w:rsidRPr="00E66B8A" w:rsidRDefault="00BA1324" w:rsidP="00BA1324">
      <w:pPr>
        <w:rPr>
          <w:rFonts w:ascii="Times New Roman" w:hAnsi="Times New Roman" w:cs="Times New Roman"/>
          <w:sz w:val="24"/>
          <w:szCs w:val="24"/>
        </w:rPr>
      </w:pPr>
      <w:r w:rsidRPr="00E66B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54E" w:rsidRPr="00E66B8A" w:rsidRDefault="00E66B8A" w:rsidP="00BA13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1" layoutInCell="1" allowOverlap="1" wp14:anchorId="0F229D08" wp14:editId="3DEEF6E0">
            <wp:simplePos x="0" y="0"/>
            <wp:positionH relativeFrom="margin">
              <wp:align>right</wp:align>
            </wp:positionH>
            <wp:positionV relativeFrom="page">
              <wp:posOffset>925302</wp:posOffset>
            </wp:positionV>
            <wp:extent cx="5952744" cy="8202168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atives Logo.jp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8202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54E" w:rsidRPr="00E66B8A" w:rsidRDefault="005D554E" w:rsidP="00BA1324">
      <w:pPr>
        <w:rPr>
          <w:rFonts w:ascii="Times New Roman" w:hAnsi="Times New Roman" w:cs="Times New Roman"/>
          <w:i/>
          <w:sz w:val="24"/>
          <w:szCs w:val="24"/>
        </w:rPr>
      </w:pPr>
      <w:r w:rsidRPr="00E66B8A">
        <w:rPr>
          <w:rFonts w:ascii="Times New Roman" w:hAnsi="Times New Roman" w:cs="Times New Roman"/>
          <w:i/>
          <w:sz w:val="24"/>
          <w:szCs w:val="24"/>
        </w:rPr>
        <w:lastRenderedPageBreak/>
        <w:t>Additional Comments/Suggestions:</w:t>
      </w:r>
    </w:p>
    <w:p w:rsidR="00BA1324" w:rsidRDefault="00BA1324" w:rsidP="00BA1324"/>
    <w:p w:rsidR="00BA1324" w:rsidRDefault="00BA1324" w:rsidP="00BA1324"/>
    <w:p w:rsidR="00BA1324" w:rsidRDefault="00BA1324" w:rsidP="00BA1324"/>
    <w:p w:rsidR="00BA1324" w:rsidRDefault="00BA1324" w:rsidP="00BA1324"/>
    <w:sectPr w:rsidR="00BA1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B9" w:rsidRDefault="00B553B9" w:rsidP="00E66B8A">
      <w:pPr>
        <w:spacing w:after="0" w:line="240" w:lineRule="auto"/>
      </w:pPr>
      <w:r>
        <w:separator/>
      </w:r>
    </w:p>
  </w:endnote>
  <w:endnote w:type="continuationSeparator" w:id="0">
    <w:p w:rsidR="00B553B9" w:rsidRDefault="00B553B9" w:rsidP="00E6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72" w:rsidRDefault="00660E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72" w:rsidRDefault="00660E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72" w:rsidRDefault="00660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B9" w:rsidRDefault="00B553B9" w:rsidP="00E66B8A">
      <w:pPr>
        <w:spacing w:after="0" w:line="240" w:lineRule="auto"/>
      </w:pPr>
      <w:r>
        <w:separator/>
      </w:r>
    </w:p>
  </w:footnote>
  <w:footnote w:type="continuationSeparator" w:id="0">
    <w:p w:rsidR="00B553B9" w:rsidRDefault="00B553B9" w:rsidP="00E6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72" w:rsidRDefault="00660E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B8A" w:rsidRDefault="00E66B8A" w:rsidP="00E66B8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E66B8A">
      <w:rPr>
        <w:rFonts w:ascii="Times New Roman" w:hAnsi="Times New Roman" w:cs="Times New Roman"/>
        <w:b/>
        <w:sz w:val="28"/>
        <w:szCs w:val="28"/>
      </w:rPr>
      <w:t>UNITED STATES ARMY COMBATIVES COURSE</w:t>
    </w:r>
  </w:p>
  <w:p w:rsidR="00533A25" w:rsidRPr="00533A25" w:rsidRDefault="00660E72" w:rsidP="00E66B8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1/29 Infantry Regiment, Fort </w:t>
    </w:r>
    <w:r>
      <w:rPr>
        <w:rFonts w:ascii="Times New Roman" w:hAnsi="Times New Roman" w:cs="Times New Roman"/>
        <w:b/>
        <w:sz w:val="24"/>
        <w:szCs w:val="24"/>
      </w:rPr>
      <w:t>Benning</w:t>
    </w:r>
    <w:bookmarkStart w:id="0" w:name="_GoBack"/>
    <w:bookmarkEnd w:id="0"/>
    <w:r w:rsidR="00533A25">
      <w:rPr>
        <w:rFonts w:ascii="Times New Roman" w:hAnsi="Times New Roman" w:cs="Times New Roman"/>
        <w:b/>
        <w:sz w:val="24"/>
        <w:szCs w:val="24"/>
      </w:rPr>
      <w:t xml:space="preserve"> GA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72" w:rsidRDefault="00660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24"/>
    <w:rsid w:val="001E3C07"/>
    <w:rsid w:val="00533A25"/>
    <w:rsid w:val="005D554E"/>
    <w:rsid w:val="00660E72"/>
    <w:rsid w:val="00B553B9"/>
    <w:rsid w:val="00BA1324"/>
    <w:rsid w:val="00E66B8A"/>
    <w:rsid w:val="00F81A9C"/>
    <w:rsid w:val="00FA77A4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3D3D-8343-4E5C-B16B-D0C8EF35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8A"/>
  </w:style>
  <w:style w:type="paragraph" w:styleId="Footer">
    <w:name w:val="footer"/>
    <w:basedOn w:val="Normal"/>
    <w:link w:val="FooterChar"/>
    <w:uiPriority w:val="99"/>
    <w:unhideWhenUsed/>
    <w:rsid w:val="00E6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8A"/>
  </w:style>
  <w:style w:type="paragraph" w:styleId="BalloonText">
    <w:name w:val="Balloon Text"/>
    <w:basedOn w:val="Normal"/>
    <w:link w:val="BalloonTextChar"/>
    <w:uiPriority w:val="99"/>
    <w:semiHidden/>
    <w:unhideWhenUsed/>
    <w:rsid w:val="00FC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3B30-C4E9-4C99-96C1-96EDBC9F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Coffelt, Corey J SFC MIL USA TRADOC</dc:creator>
  <cp:keywords/>
  <dc:description/>
  <cp:lastModifiedBy>Caskey, Anthony S. SGT MIL USA TRADOC</cp:lastModifiedBy>
  <cp:revision>5</cp:revision>
  <cp:lastPrinted>2017-08-02T15:17:00Z</cp:lastPrinted>
  <dcterms:created xsi:type="dcterms:W3CDTF">2017-08-02T14:40:00Z</dcterms:created>
  <dcterms:modified xsi:type="dcterms:W3CDTF">2017-08-03T14:01:00Z</dcterms:modified>
</cp:coreProperties>
</file>